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63" w:rsidRPr="008B4BD1" w:rsidRDefault="00D14863" w:rsidP="00F4738C">
      <w:pPr>
        <w:pStyle w:val="1"/>
        <w:suppressAutoHyphens/>
        <w:spacing w:before="240" w:after="60"/>
        <w:rPr>
          <w:b w:val="0"/>
          <w:i/>
        </w:rPr>
      </w:pPr>
      <w:bookmarkStart w:id="0" w:name="_GoBack"/>
      <w:bookmarkEnd w:id="0"/>
      <w:r w:rsidRPr="008B4BD1">
        <w:rPr>
          <w:i/>
        </w:rPr>
        <w:t>ИНСТРУКЦИЯ ДЛЯ ОФОРМЛЕНИЯ ТЕЗИСОВ</w:t>
      </w:r>
    </w:p>
    <w:p w:rsidR="00D14863" w:rsidRPr="008B4BD1" w:rsidRDefault="00D14863" w:rsidP="004B7C35">
      <w:pPr>
        <w:pStyle w:val="a7"/>
        <w:ind w:firstLine="570"/>
        <w:rPr>
          <w:b/>
          <w:sz w:val="24"/>
          <w:szCs w:val="24"/>
        </w:rPr>
      </w:pPr>
      <w:r w:rsidRPr="008B4BD1">
        <w:rPr>
          <w:sz w:val="24"/>
          <w:szCs w:val="24"/>
        </w:rPr>
        <w:t xml:space="preserve">К публикации принимаются тезисы, имеющие разрешающие </w:t>
      </w:r>
      <w:proofErr w:type="spellStart"/>
      <w:r w:rsidRPr="008B4BD1">
        <w:rPr>
          <w:sz w:val="24"/>
          <w:szCs w:val="24"/>
        </w:rPr>
        <w:t>документы</w:t>
      </w:r>
      <w:proofErr w:type="gramStart"/>
      <w:r w:rsidRPr="008B4BD1">
        <w:rPr>
          <w:sz w:val="24"/>
          <w:szCs w:val="24"/>
        </w:rPr>
        <w:t>.</w:t>
      </w:r>
      <w:r w:rsidRPr="008B4BD1">
        <w:rPr>
          <w:b/>
          <w:sz w:val="24"/>
          <w:szCs w:val="24"/>
        </w:rPr>
        <w:t>Т</w:t>
      </w:r>
      <w:proofErr w:type="gramEnd"/>
      <w:r w:rsidRPr="008B4BD1">
        <w:rPr>
          <w:b/>
          <w:sz w:val="24"/>
          <w:szCs w:val="24"/>
        </w:rPr>
        <w:t>езисы</w:t>
      </w:r>
      <w:proofErr w:type="spellEnd"/>
      <w:r w:rsidRPr="008B4BD1">
        <w:rPr>
          <w:b/>
          <w:sz w:val="24"/>
          <w:szCs w:val="24"/>
        </w:rPr>
        <w:t xml:space="preserve"> представляются в одном экземпляре, отпечатанном шрифтом </w:t>
      </w:r>
      <w:proofErr w:type="spellStart"/>
      <w:r w:rsidRPr="008B4BD1">
        <w:rPr>
          <w:b/>
          <w:sz w:val="24"/>
          <w:szCs w:val="24"/>
        </w:rPr>
        <w:t>Times</w:t>
      </w:r>
      <w:proofErr w:type="spellEnd"/>
      <w:r w:rsidRPr="008B4BD1">
        <w:rPr>
          <w:b/>
          <w:sz w:val="24"/>
          <w:szCs w:val="24"/>
        </w:rPr>
        <w:t xml:space="preserve"> </w:t>
      </w:r>
      <w:proofErr w:type="spellStart"/>
      <w:r w:rsidRPr="008B4BD1">
        <w:rPr>
          <w:b/>
          <w:sz w:val="24"/>
          <w:szCs w:val="24"/>
        </w:rPr>
        <w:t>New</w:t>
      </w:r>
      <w:proofErr w:type="spellEnd"/>
      <w:r w:rsidRPr="008B4BD1">
        <w:rPr>
          <w:b/>
          <w:sz w:val="24"/>
          <w:szCs w:val="24"/>
        </w:rPr>
        <w:t xml:space="preserve"> </w:t>
      </w:r>
      <w:proofErr w:type="spellStart"/>
      <w:r w:rsidRPr="008B4BD1">
        <w:rPr>
          <w:b/>
          <w:sz w:val="24"/>
          <w:szCs w:val="24"/>
        </w:rPr>
        <w:t>Roman</w:t>
      </w:r>
      <w:proofErr w:type="spellEnd"/>
      <w:r w:rsidRPr="008B4BD1">
        <w:rPr>
          <w:b/>
          <w:sz w:val="24"/>
          <w:szCs w:val="24"/>
        </w:rPr>
        <w:t xml:space="preserve"> высотой 12 пунктов,</w:t>
      </w:r>
      <w:r w:rsidRPr="008B4BD1">
        <w:rPr>
          <w:sz w:val="24"/>
          <w:szCs w:val="24"/>
        </w:rPr>
        <w:t xml:space="preserve"> межстрочный интервал – одинарный, формат А4 - левое поле </w:t>
      </w:r>
      <w:smartTag w:uri="urn:schemas-microsoft-com:office:smarttags" w:element="metricconverter">
        <w:smartTagPr>
          <w:attr w:name="ProductID" w:val="2,1 см"/>
        </w:smartTagPr>
        <w:r w:rsidRPr="008B4BD1">
          <w:rPr>
            <w:sz w:val="24"/>
            <w:szCs w:val="24"/>
          </w:rPr>
          <w:t>2,1 см</w:t>
        </w:r>
      </w:smartTag>
      <w:r w:rsidRPr="008B4BD1">
        <w:rPr>
          <w:sz w:val="24"/>
          <w:szCs w:val="24"/>
        </w:rPr>
        <w:t xml:space="preserve">, верхнее </w:t>
      </w:r>
      <w:smartTag w:uri="urn:schemas-microsoft-com:office:smarttags" w:element="metricconverter">
        <w:smartTagPr>
          <w:attr w:name="ProductID" w:val="2 см"/>
        </w:smartTagPr>
        <w:r w:rsidRPr="008B4BD1">
          <w:rPr>
            <w:sz w:val="24"/>
            <w:szCs w:val="24"/>
          </w:rPr>
          <w:t>2 см</w:t>
        </w:r>
      </w:smartTag>
      <w:r w:rsidRPr="008B4BD1">
        <w:rPr>
          <w:sz w:val="24"/>
          <w:szCs w:val="24"/>
        </w:rPr>
        <w:t xml:space="preserve">, нижнее </w:t>
      </w:r>
      <w:smartTag w:uri="urn:schemas-microsoft-com:office:smarttags" w:element="metricconverter">
        <w:smartTagPr>
          <w:attr w:name="ProductID" w:val="3,3 см"/>
        </w:smartTagPr>
        <w:r w:rsidRPr="008B4BD1">
          <w:rPr>
            <w:sz w:val="24"/>
            <w:szCs w:val="24"/>
          </w:rPr>
          <w:t>3,3 см</w:t>
        </w:r>
      </w:smartTag>
      <w:r w:rsidRPr="008B4BD1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2,2 см"/>
        </w:smartTagPr>
        <w:r w:rsidRPr="008B4BD1">
          <w:rPr>
            <w:sz w:val="24"/>
            <w:szCs w:val="24"/>
          </w:rPr>
          <w:t>2,2 см</w:t>
        </w:r>
      </w:smartTag>
      <w:r w:rsidRPr="008B4BD1">
        <w:rPr>
          <w:sz w:val="24"/>
          <w:szCs w:val="24"/>
        </w:rPr>
        <w:t>.</w:t>
      </w:r>
    </w:p>
    <w:p w:rsidR="00D14863" w:rsidRPr="008B4BD1" w:rsidRDefault="00D14863" w:rsidP="00D14863">
      <w:pPr>
        <w:shd w:val="clear" w:color="auto" w:fill="FFFFFF"/>
        <w:spacing w:line="278" w:lineRule="exact"/>
        <w:ind w:firstLine="570"/>
        <w:jc w:val="both"/>
      </w:pPr>
      <w:r w:rsidRPr="008B4BD1">
        <w:t xml:space="preserve">Бумажный вариант тезисов сопровождает электронный вариант (файл) в формате </w:t>
      </w:r>
      <w:proofErr w:type="spellStart"/>
      <w:proofErr w:type="gramStart"/>
      <w:r w:rsidRPr="008B4BD1">
        <w:t>М</w:t>
      </w:r>
      <w:proofErr w:type="gramEnd"/>
      <w:r w:rsidRPr="008B4BD1">
        <w:t>icrocoft</w:t>
      </w:r>
      <w:proofErr w:type="spellEnd"/>
      <w:r w:rsidRPr="008B4BD1">
        <w:t xml:space="preserve"> </w:t>
      </w:r>
      <w:proofErr w:type="spellStart"/>
      <w:r w:rsidRPr="008B4BD1">
        <w:t>Word</w:t>
      </w:r>
      <w:proofErr w:type="spellEnd"/>
      <w:r w:rsidRPr="008B4BD1">
        <w:t xml:space="preserve">. </w:t>
      </w:r>
    </w:p>
    <w:p w:rsidR="00D14863" w:rsidRPr="008B4BD1" w:rsidRDefault="00D14863" w:rsidP="00D14863">
      <w:pPr>
        <w:shd w:val="clear" w:color="auto" w:fill="FFFFFF"/>
        <w:spacing w:line="278" w:lineRule="exact"/>
        <w:ind w:firstLine="570"/>
        <w:jc w:val="both"/>
      </w:pPr>
      <w:r w:rsidRPr="008B4BD1">
        <w:t xml:space="preserve">Порядок расположения текста в файле должен быть следующим: название тезисов, Ф.И.О. авторов, место работы авторов и его место расположения. </w:t>
      </w:r>
    </w:p>
    <w:p w:rsidR="00D14863" w:rsidRPr="008B4BD1" w:rsidRDefault="00D14863" w:rsidP="00D14863">
      <w:pPr>
        <w:shd w:val="clear" w:color="auto" w:fill="FFFFFF"/>
        <w:spacing w:line="278" w:lineRule="exact"/>
        <w:ind w:firstLine="570"/>
        <w:jc w:val="both"/>
        <w:rPr>
          <w:color w:val="000000"/>
          <w:spacing w:val="-11"/>
        </w:rPr>
      </w:pPr>
      <w:r w:rsidRPr="008B4BD1">
        <w:t>Название файла должно состоять из фамилии  автора-докладчика и краткого названия статьи, например: Колесов В.Ф., Хорунжий В.Х. «Кинетика периодических каскадных бустеров в аспекте их быстродействия и безопасности (Колесов В.Ф._кинетика_периодич.doc).</w:t>
      </w:r>
    </w:p>
    <w:p w:rsidR="00D14863" w:rsidRPr="008B4BD1" w:rsidRDefault="00D14863" w:rsidP="00D14863">
      <w:pPr>
        <w:ind w:firstLine="570"/>
        <w:jc w:val="both"/>
      </w:pPr>
      <w:r w:rsidRPr="008B4BD1">
        <w:rPr>
          <w:b/>
        </w:rPr>
        <w:t xml:space="preserve">Заголовок тезисов </w:t>
      </w:r>
      <w:r w:rsidRPr="008B4BD1">
        <w:t>оформляется прописными</w:t>
      </w:r>
      <w:r w:rsidRPr="008B4BD1">
        <w:rPr>
          <w:b/>
        </w:rPr>
        <w:t xml:space="preserve"> </w:t>
      </w:r>
      <w:r w:rsidRPr="008B4BD1">
        <w:t xml:space="preserve">буквами </w:t>
      </w:r>
      <w:r w:rsidRPr="008B4BD1">
        <w:rPr>
          <w:b/>
        </w:rPr>
        <w:t xml:space="preserve">полужирным </w:t>
      </w:r>
      <w:r w:rsidRPr="008B4BD1">
        <w:t xml:space="preserve"> начертанием 12 пунктов по центру </w:t>
      </w:r>
      <w:r w:rsidRPr="008B4BD1">
        <w:rPr>
          <w:b/>
        </w:rPr>
        <w:t>без аббревиатур и сокращений.</w:t>
      </w:r>
    </w:p>
    <w:p w:rsidR="00D14863" w:rsidRPr="008B4BD1" w:rsidRDefault="00D14863" w:rsidP="00D14863">
      <w:pPr>
        <w:ind w:firstLine="570"/>
        <w:jc w:val="both"/>
      </w:pPr>
      <w:r w:rsidRPr="008B4BD1">
        <w:t>Авторы тезисов – курсивом 12 пунктов по центру.</w:t>
      </w:r>
    </w:p>
    <w:p w:rsidR="00D14863" w:rsidRPr="008B4BD1" w:rsidRDefault="00D14863" w:rsidP="00D14863">
      <w:pPr>
        <w:ind w:firstLine="570"/>
        <w:jc w:val="both"/>
      </w:pPr>
      <w:r w:rsidRPr="008B4BD1">
        <w:t>Место работы – прямой 12 пунктов по центру.</w:t>
      </w:r>
    </w:p>
    <w:p w:rsidR="00D14863" w:rsidRPr="008B4BD1" w:rsidRDefault="00D14863" w:rsidP="00D14863">
      <w:pPr>
        <w:shd w:val="clear" w:color="auto" w:fill="FFFFFF"/>
        <w:spacing w:line="278" w:lineRule="exact"/>
        <w:ind w:firstLine="570"/>
        <w:jc w:val="both"/>
        <w:rPr>
          <w:color w:val="000000"/>
          <w:spacing w:val="-11"/>
        </w:rPr>
      </w:pPr>
      <w:r w:rsidRPr="008B4BD1">
        <w:rPr>
          <w:color w:val="000000"/>
          <w:spacing w:val="-11"/>
        </w:rPr>
        <w:t xml:space="preserve">Объём тезисов не должен превышать </w:t>
      </w:r>
      <w:r w:rsidRPr="008B4BD1">
        <w:rPr>
          <w:b/>
        </w:rPr>
        <w:t xml:space="preserve">1900 знаков </w:t>
      </w:r>
      <w:r w:rsidRPr="008B4BD1">
        <w:t>(1 стр. формата А5).</w:t>
      </w:r>
    </w:p>
    <w:p w:rsidR="00D14863" w:rsidRPr="008B4BD1" w:rsidRDefault="00D14863" w:rsidP="00D14863">
      <w:pPr>
        <w:shd w:val="clear" w:color="auto" w:fill="FFFFFF"/>
        <w:spacing w:line="278" w:lineRule="exact"/>
        <w:ind w:firstLine="570"/>
        <w:jc w:val="both"/>
        <w:rPr>
          <w:color w:val="000000"/>
          <w:spacing w:val="-11"/>
        </w:rPr>
      </w:pPr>
    </w:p>
    <w:p w:rsidR="00D14863" w:rsidRPr="008B4BD1" w:rsidRDefault="00D14863" w:rsidP="00D14863">
      <w:pPr>
        <w:shd w:val="clear" w:color="auto" w:fill="FFFFFF"/>
        <w:spacing w:line="278" w:lineRule="exact"/>
        <w:ind w:firstLine="570"/>
        <w:jc w:val="both"/>
        <w:rPr>
          <w:color w:val="000000"/>
          <w:spacing w:val="-11"/>
        </w:rPr>
      </w:pPr>
      <w:r w:rsidRPr="008B4BD1">
        <w:rPr>
          <w:color w:val="000000"/>
          <w:spacing w:val="-11"/>
        </w:rPr>
        <w:t xml:space="preserve">Пример: </w:t>
      </w:r>
    </w:p>
    <w:p w:rsidR="00D14863" w:rsidRPr="008B4BD1" w:rsidRDefault="00D14863" w:rsidP="00D14863">
      <w:pPr>
        <w:shd w:val="clear" w:color="auto" w:fill="FFFFFF"/>
        <w:spacing w:line="278" w:lineRule="exact"/>
        <w:ind w:firstLine="570"/>
        <w:jc w:val="both"/>
        <w:rPr>
          <w:color w:val="000000"/>
          <w:spacing w:val="-11"/>
        </w:rPr>
      </w:pPr>
    </w:p>
    <w:p w:rsidR="00D14863" w:rsidRPr="008B4BD1" w:rsidRDefault="00D14863" w:rsidP="00D14863">
      <w:pPr>
        <w:pStyle w:val="ab"/>
        <w:rPr>
          <w:b/>
        </w:rPr>
      </w:pPr>
      <w:r w:rsidRPr="008B4BD1">
        <w:rPr>
          <w:rFonts w:eastAsia="Arial Unicode MS"/>
          <w:b/>
          <w:iCs/>
        </w:rPr>
        <w:t xml:space="preserve">Учет размеров ядра при </w:t>
      </w:r>
      <w:r w:rsidRPr="008B4BD1">
        <w:rPr>
          <w:rFonts w:eastAsia="Arial Unicode MS"/>
          <w:b/>
        </w:rPr>
        <w:t xml:space="preserve">исследовании </w:t>
      </w:r>
      <w:proofErr w:type="gramStart"/>
      <w:r w:rsidRPr="008B4BD1">
        <w:rPr>
          <w:rFonts w:eastAsia="Arial Unicode MS"/>
          <w:b/>
        </w:rPr>
        <w:t>свойств ионов тяжелых элементов высокой кратности ионизации</w:t>
      </w:r>
      <w:proofErr w:type="gramEnd"/>
    </w:p>
    <w:p w:rsidR="00D14863" w:rsidRPr="008B4BD1" w:rsidRDefault="00D14863" w:rsidP="00D14863">
      <w:pPr>
        <w:jc w:val="center"/>
        <w:rPr>
          <w:i/>
        </w:rPr>
      </w:pPr>
      <w:r w:rsidRPr="008B4BD1">
        <w:rPr>
          <w:i/>
          <w:u w:val="single"/>
        </w:rPr>
        <w:t>Ульянов А.С.</w:t>
      </w:r>
      <w:r w:rsidRPr="008B4BD1">
        <w:rPr>
          <w:i/>
        </w:rPr>
        <w:t xml:space="preserve">, </w:t>
      </w:r>
      <w:proofErr w:type="gramStart"/>
      <w:r w:rsidRPr="008B4BD1">
        <w:rPr>
          <w:i/>
        </w:rPr>
        <w:t>Садовой</w:t>
      </w:r>
      <w:proofErr w:type="gramEnd"/>
      <w:r w:rsidRPr="008B4BD1">
        <w:rPr>
          <w:i/>
        </w:rPr>
        <w:t xml:space="preserve"> А.А.</w:t>
      </w:r>
    </w:p>
    <w:p w:rsidR="00D14863" w:rsidRPr="008B4BD1" w:rsidRDefault="00D14863" w:rsidP="00D14863">
      <w:pPr>
        <w:jc w:val="center"/>
      </w:pPr>
      <w:r w:rsidRPr="008B4BD1">
        <w:t xml:space="preserve">ФГУП «РФЯЦ-ВНИИЭФ», </w:t>
      </w:r>
      <w:proofErr w:type="spellStart"/>
      <w:r w:rsidRPr="008B4BD1">
        <w:t>г</w:t>
      </w:r>
      <w:proofErr w:type="gramStart"/>
      <w:r w:rsidRPr="008B4BD1">
        <w:t>.С</w:t>
      </w:r>
      <w:proofErr w:type="gramEnd"/>
      <w:r w:rsidRPr="008B4BD1">
        <w:t>аров</w:t>
      </w:r>
      <w:proofErr w:type="spellEnd"/>
      <w:r w:rsidRPr="008B4BD1">
        <w:t xml:space="preserve"> Нижегородской обл.</w:t>
      </w:r>
    </w:p>
    <w:p w:rsidR="00D14863" w:rsidRPr="008B4BD1" w:rsidRDefault="00D14863" w:rsidP="00D14863">
      <w:pPr>
        <w:shd w:val="clear" w:color="auto" w:fill="FFFFFF"/>
        <w:spacing w:line="278" w:lineRule="exact"/>
        <w:ind w:firstLine="570"/>
        <w:jc w:val="both"/>
        <w:rPr>
          <w:color w:val="000000"/>
          <w:spacing w:val="-11"/>
        </w:rPr>
      </w:pPr>
    </w:p>
    <w:p w:rsidR="00D14863" w:rsidRPr="008B4BD1" w:rsidRDefault="00D14863" w:rsidP="00D14863">
      <w:pPr>
        <w:tabs>
          <w:tab w:val="left" w:pos="567"/>
        </w:tabs>
      </w:pPr>
      <w:r w:rsidRPr="008B4BD1">
        <w:rPr>
          <w:b/>
          <w:i/>
        </w:rPr>
        <w:t>Тезисы, оформленные с отклонениями от указанных правил или представленные с нарушением сроков, оргкомитетом не рассматриваются.</w:t>
      </w:r>
    </w:p>
    <w:p w:rsidR="00D14863" w:rsidRPr="00B91ECF" w:rsidRDefault="00D14863" w:rsidP="00D14863">
      <w:pPr>
        <w:pStyle w:val="1"/>
        <w:numPr>
          <w:ilvl w:val="0"/>
          <w:numId w:val="2"/>
        </w:numPr>
        <w:tabs>
          <w:tab w:val="left" w:pos="0"/>
        </w:tabs>
        <w:suppressAutoHyphens/>
        <w:spacing w:before="240" w:after="60"/>
        <w:rPr>
          <w:b w:val="0"/>
          <w:i/>
        </w:rPr>
      </w:pPr>
      <w:r w:rsidRPr="00B91ECF">
        <w:rPr>
          <w:i/>
        </w:rPr>
        <w:t>ИНСТРУКЦИЯ ДЛЯ ОФОРМЛЕНИЯ ДОКЛАДА</w:t>
      </w:r>
    </w:p>
    <w:p w:rsidR="00D14863" w:rsidRPr="008B4BD1" w:rsidRDefault="00D14863" w:rsidP="00D14863">
      <w:pPr>
        <w:pStyle w:val="a7"/>
        <w:rPr>
          <w:sz w:val="24"/>
          <w:szCs w:val="24"/>
        </w:rPr>
      </w:pPr>
      <w:r w:rsidRPr="008B4BD1">
        <w:rPr>
          <w:sz w:val="24"/>
          <w:szCs w:val="24"/>
        </w:rPr>
        <w:t xml:space="preserve">К публикации принимаются доклады, имеющие разрешение на информационный обмен, объемом </w:t>
      </w:r>
      <w:r w:rsidRPr="008B4BD1">
        <w:rPr>
          <w:b/>
          <w:sz w:val="24"/>
          <w:szCs w:val="24"/>
        </w:rPr>
        <w:t>не более 10 страниц, включая иллюстрации и таблицы</w:t>
      </w:r>
      <w:r w:rsidRPr="008B4BD1">
        <w:rPr>
          <w:sz w:val="24"/>
          <w:szCs w:val="24"/>
        </w:rPr>
        <w:t>.</w:t>
      </w:r>
    </w:p>
    <w:p w:rsidR="00D14863" w:rsidRPr="008B4BD1" w:rsidRDefault="00D14863" w:rsidP="00D14863">
      <w:pPr>
        <w:ind w:firstLine="720"/>
        <w:jc w:val="both"/>
        <w:rPr>
          <w:b/>
        </w:rPr>
      </w:pPr>
      <w:r w:rsidRPr="008B4BD1">
        <w:rPr>
          <w:b/>
        </w:rPr>
        <w:t xml:space="preserve">Доклады представляются в одном экземпляре, отпечатанном шрифтом </w:t>
      </w:r>
      <w:proofErr w:type="spellStart"/>
      <w:r w:rsidRPr="008B4BD1">
        <w:rPr>
          <w:b/>
        </w:rPr>
        <w:t>Times</w:t>
      </w:r>
      <w:proofErr w:type="spellEnd"/>
      <w:r w:rsidRPr="008B4BD1">
        <w:rPr>
          <w:b/>
        </w:rPr>
        <w:t xml:space="preserve"> </w:t>
      </w:r>
      <w:proofErr w:type="spellStart"/>
      <w:r w:rsidRPr="008B4BD1">
        <w:rPr>
          <w:b/>
        </w:rPr>
        <w:t>New</w:t>
      </w:r>
      <w:proofErr w:type="spellEnd"/>
      <w:r w:rsidRPr="008B4BD1">
        <w:rPr>
          <w:b/>
        </w:rPr>
        <w:t xml:space="preserve"> </w:t>
      </w:r>
      <w:proofErr w:type="spellStart"/>
      <w:r w:rsidRPr="008B4BD1">
        <w:rPr>
          <w:b/>
        </w:rPr>
        <w:t>Roman</w:t>
      </w:r>
      <w:proofErr w:type="spellEnd"/>
      <w:r w:rsidRPr="008B4BD1">
        <w:rPr>
          <w:b/>
        </w:rPr>
        <w:t xml:space="preserve"> высотой 12 пунктов,</w:t>
      </w:r>
      <w:r w:rsidRPr="008B4BD1">
        <w:t xml:space="preserve"> межстрочный интервал – одинарный, формат А</w:t>
      </w:r>
      <w:proofErr w:type="gramStart"/>
      <w:r w:rsidRPr="008B4BD1">
        <w:t>4</w:t>
      </w:r>
      <w:proofErr w:type="gramEnd"/>
      <w:r w:rsidRPr="008B4BD1">
        <w:t xml:space="preserve"> - левое поле </w:t>
      </w:r>
      <w:smartTag w:uri="urn:schemas-microsoft-com:office:smarttags" w:element="metricconverter">
        <w:smartTagPr>
          <w:attr w:name="ProductID" w:val="2,1 см"/>
        </w:smartTagPr>
        <w:r w:rsidRPr="008B4BD1">
          <w:t>2,1 см</w:t>
        </w:r>
      </w:smartTag>
      <w:r w:rsidRPr="008B4BD1">
        <w:t xml:space="preserve">, верхнее </w:t>
      </w:r>
      <w:smartTag w:uri="urn:schemas-microsoft-com:office:smarttags" w:element="metricconverter">
        <w:smartTagPr>
          <w:attr w:name="ProductID" w:val="2 см"/>
        </w:smartTagPr>
        <w:r w:rsidRPr="008B4BD1">
          <w:t>2 см</w:t>
        </w:r>
      </w:smartTag>
      <w:r w:rsidRPr="008B4BD1">
        <w:t xml:space="preserve">, нижнее </w:t>
      </w:r>
      <w:smartTag w:uri="urn:schemas-microsoft-com:office:smarttags" w:element="metricconverter">
        <w:smartTagPr>
          <w:attr w:name="ProductID" w:val="3,3 см"/>
        </w:smartTagPr>
        <w:r w:rsidRPr="008B4BD1">
          <w:t>3,3 см</w:t>
        </w:r>
      </w:smartTag>
      <w:r w:rsidRPr="008B4BD1">
        <w:t xml:space="preserve">, правое </w:t>
      </w:r>
      <w:smartTag w:uri="urn:schemas-microsoft-com:office:smarttags" w:element="metricconverter">
        <w:smartTagPr>
          <w:attr w:name="ProductID" w:val="2,2 см"/>
        </w:smartTagPr>
        <w:r w:rsidRPr="008B4BD1">
          <w:t>2,2 см</w:t>
        </w:r>
      </w:smartTag>
      <w:r w:rsidRPr="008B4BD1">
        <w:t>.</w:t>
      </w:r>
    </w:p>
    <w:p w:rsidR="00D14863" w:rsidRPr="008B4BD1" w:rsidRDefault="00D14863" w:rsidP="00D14863">
      <w:pPr>
        <w:shd w:val="clear" w:color="auto" w:fill="FFFFFF"/>
        <w:spacing w:line="278" w:lineRule="exact"/>
        <w:ind w:firstLine="570"/>
        <w:jc w:val="both"/>
      </w:pPr>
      <w:r w:rsidRPr="008B4BD1">
        <w:t xml:space="preserve">Бумажный вариант доклада сопровождает электронный вариант (файл) в формате </w:t>
      </w:r>
      <w:proofErr w:type="spellStart"/>
      <w:proofErr w:type="gramStart"/>
      <w:r w:rsidRPr="008B4BD1">
        <w:t>М</w:t>
      </w:r>
      <w:proofErr w:type="gramEnd"/>
      <w:r w:rsidRPr="008B4BD1">
        <w:t>icrocoft</w:t>
      </w:r>
      <w:proofErr w:type="spellEnd"/>
      <w:r w:rsidRPr="008B4BD1">
        <w:t xml:space="preserve"> </w:t>
      </w:r>
      <w:proofErr w:type="spellStart"/>
      <w:r w:rsidRPr="008B4BD1">
        <w:t>Word</w:t>
      </w:r>
      <w:proofErr w:type="spellEnd"/>
      <w:r w:rsidRPr="008B4BD1">
        <w:t>.</w:t>
      </w:r>
    </w:p>
    <w:p w:rsidR="00D14863" w:rsidRPr="008B4BD1" w:rsidRDefault="00D14863" w:rsidP="00D14863">
      <w:pPr>
        <w:shd w:val="clear" w:color="auto" w:fill="FFFFFF"/>
        <w:spacing w:line="278" w:lineRule="exact"/>
        <w:ind w:firstLine="570"/>
        <w:jc w:val="both"/>
      </w:pPr>
      <w:r w:rsidRPr="008B4BD1">
        <w:t xml:space="preserve">Порядок расположения доклада в файле должен быть следующим (название доклада, Ф.И.О. авторов, место работы авторов и его место расположения,  полный текст доклада с рисунками). </w:t>
      </w:r>
    </w:p>
    <w:p w:rsidR="00D14863" w:rsidRPr="008B4BD1" w:rsidRDefault="00D14863" w:rsidP="00D14863">
      <w:pPr>
        <w:shd w:val="clear" w:color="auto" w:fill="FFFFFF"/>
        <w:spacing w:line="278" w:lineRule="exact"/>
        <w:ind w:firstLine="570"/>
        <w:jc w:val="both"/>
      </w:pPr>
      <w:r w:rsidRPr="008B4BD1">
        <w:t>Название файла должно состоять из Ф.И.О. автора-докладчика и краткого названия доклада, например: Колесов В.Ф., Хорунжий В.Х. «Кинетика периодических каскадных бустеров в аспекте их быстродействия и безопасности»</w:t>
      </w:r>
    </w:p>
    <w:p w:rsidR="00907DDA" w:rsidRDefault="00D14863" w:rsidP="00D14863">
      <w:pPr>
        <w:shd w:val="clear" w:color="auto" w:fill="FFFFFF"/>
        <w:spacing w:line="278" w:lineRule="exact"/>
        <w:jc w:val="both"/>
      </w:pPr>
      <w:r w:rsidRPr="008B4BD1">
        <w:t>(Колесов В.Ф._кинетика_периодич.doc).</w:t>
      </w:r>
    </w:p>
    <w:p w:rsidR="00907DDA" w:rsidRPr="008B4BD1" w:rsidRDefault="00907DDA" w:rsidP="00D14863">
      <w:pPr>
        <w:shd w:val="clear" w:color="auto" w:fill="FFFFFF"/>
        <w:spacing w:line="278" w:lineRule="exact"/>
        <w:jc w:val="both"/>
        <w:rPr>
          <w:color w:val="000000"/>
          <w:spacing w:val="-11"/>
        </w:rPr>
      </w:pPr>
    </w:p>
    <w:p w:rsidR="00D14863" w:rsidRPr="008B4BD1" w:rsidRDefault="00D14863" w:rsidP="00D14863">
      <w:pPr>
        <w:ind w:firstLine="720"/>
        <w:jc w:val="both"/>
      </w:pPr>
      <w:r w:rsidRPr="008B4BD1">
        <w:rPr>
          <w:b/>
        </w:rPr>
        <w:t xml:space="preserve">Заголовок доклада </w:t>
      </w:r>
      <w:r w:rsidRPr="008B4BD1">
        <w:t>оформляется прописными</w:t>
      </w:r>
      <w:r w:rsidRPr="008B4BD1">
        <w:rPr>
          <w:b/>
        </w:rPr>
        <w:t xml:space="preserve"> </w:t>
      </w:r>
      <w:r w:rsidRPr="008B4BD1">
        <w:t xml:space="preserve">буквами </w:t>
      </w:r>
      <w:r w:rsidRPr="008B4BD1">
        <w:rPr>
          <w:b/>
        </w:rPr>
        <w:t xml:space="preserve">полужирным </w:t>
      </w:r>
      <w:r w:rsidRPr="008B4BD1">
        <w:t xml:space="preserve"> начертанием 12 пунктов по центру </w:t>
      </w:r>
      <w:r w:rsidRPr="008B4BD1">
        <w:rPr>
          <w:b/>
        </w:rPr>
        <w:t>без аббревиатур и сокращений.</w:t>
      </w:r>
    </w:p>
    <w:p w:rsidR="00D14863" w:rsidRPr="008B4BD1" w:rsidRDefault="00D14863" w:rsidP="00D14863">
      <w:pPr>
        <w:ind w:firstLine="720"/>
        <w:jc w:val="both"/>
      </w:pPr>
      <w:r w:rsidRPr="008B4BD1">
        <w:t>Авторы доклада – курсивом 12 пунктов по центру.</w:t>
      </w:r>
    </w:p>
    <w:p w:rsidR="00D14863" w:rsidRPr="008B4BD1" w:rsidRDefault="00D14863" w:rsidP="00D14863">
      <w:pPr>
        <w:ind w:firstLine="720"/>
        <w:jc w:val="both"/>
      </w:pPr>
      <w:r w:rsidRPr="008B4BD1">
        <w:lastRenderedPageBreak/>
        <w:t>Место работы – прямой 12 пунктов по центру.</w:t>
      </w:r>
    </w:p>
    <w:p w:rsidR="00D14863" w:rsidRDefault="00D14863" w:rsidP="00D14863">
      <w:pPr>
        <w:ind w:firstLine="720"/>
        <w:jc w:val="both"/>
      </w:pPr>
    </w:p>
    <w:p w:rsidR="00D14863" w:rsidRPr="008B4BD1" w:rsidRDefault="00D14863" w:rsidP="00D14863">
      <w:pPr>
        <w:ind w:firstLine="720"/>
        <w:jc w:val="both"/>
      </w:pPr>
      <w:r w:rsidRPr="008B4BD1">
        <w:t>Пример:</w:t>
      </w:r>
    </w:p>
    <w:p w:rsidR="00D14863" w:rsidRPr="008B4BD1" w:rsidRDefault="00D14863" w:rsidP="00D14863">
      <w:pPr>
        <w:ind w:firstLine="720"/>
        <w:jc w:val="both"/>
      </w:pPr>
    </w:p>
    <w:p w:rsidR="00D14863" w:rsidRPr="008B4BD1" w:rsidRDefault="00D14863" w:rsidP="00D14863">
      <w:pPr>
        <w:pStyle w:val="ab"/>
        <w:rPr>
          <w:rFonts w:eastAsia="Arial Unicode MS"/>
          <w:b/>
        </w:rPr>
      </w:pPr>
      <w:r w:rsidRPr="008B4BD1">
        <w:rPr>
          <w:rFonts w:eastAsia="Arial Unicode MS"/>
          <w:b/>
          <w:iCs/>
        </w:rPr>
        <w:t xml:space="preserve">       Учет размеров ядра при </w:t>
      </w:r>
      <w:r w:rsidRPr="008B4BD1">
        <w:rPr>
          <w:rFonts w:eastAsia="Arial Unicode MS"/>
          <w:b/>
        </w:rPr>
        <w:t>исследовании свойств ионов</w:t>
      </w:r>
    </w:p>
    <w:p w:rsidR="00D14863" w:rsidRPr="008B4BD1" w:rsidRDefault="00D14863" w:rsidP="00D14863">
      <w:pPr>
        <w:pStyle w:val="ab"/>
        <w:rPr>
          <w:b/>
        </w:rPr>
      </w:pPr>
      <w:r w:rsidRPr="008B4BD1">
        <w:rPr>
          <w:rFonts w:eastAsia="Arial Unicode MS"/>
          <w:b/>
        </w:rPr>
        <w:t xml:space="preserve">   тяжелых элементов высокой кратности ионизации</w:t>
      </w:r>
    </w:p>
    <w:p w:rsidR="00D14863" w:rsidRPr="008B4BD1" w:rsidRDefault="00D14863" w:rsidP="00D14863">
      <w:pPr>
        <w:jc w:val="center"/>
        <w:rPr>
          <w:i/>
        </w:rPr>
      </w:pPr>
      <w:r w:rsidRPr="008B4BD1">
        <w:rPr>
          <w:i/>
          <w:u w:val="single"/>
        </w:rPr>
        <w:t>А.С. Ульянов</w:t>
      </w:r>
      <w:r w:rsidRPr="008B4BD1">
        <w:rPr>
          <w:i/>
        </w:rPr>
        <w:t xml:space="preserve">, А.А. </w:t>
      </w:r>
      <w:proofErr w:type="gramStart"/>
      <w:r w:rsidRPr="008B4BD1">
        <w:rPr>
          <w:i/>
        </w:rPr>
        <w:t>Садовой</w:t>
      </w:r>
      <w:proofErr w:type="gramEnd"/>
    </w:p>
    <w:p w:rsidR="00D14863" w:rsidRPr="008B4BD1" w:rsidRDefault="00D14863" w:rsidP="00D14863">
      <w:pPr>
        <w:jc w:val="center"/>
      </w:pPr>
      <w:r w:rsidRPr="008B4BD1">
        <w:t xml:space="preserve">ФГУП «РФЯЦ-ВНИИЭФ», </w:t>
      </w:r>
      <w:proofErr w:type="spellStart"/>
      <w:r w:rsidRPr="008B4BD1">
        <w:t>г</w:t>
      </w:r>
      <w:proofErr w:type="gramStart"/>
      <w:r w:rsidRPr="008B4BD1">
        <w:t>.С</w:t>
      </w:r>
      <w:proofErr w:type="gramEnd"/>
      <w:r w:rsidRPr="008B4BD1">
        <w:t>аров</w:t>
      </w:r>
      <w:proofErr w:type="spellEnd"/>
      <w:r w:rsidRPr="008B4BD1">
        <w:t xml:space="preserve"> Нижегородской обл.</w:t>
      </w:r>
    </w:p>
    <w:p w:rsidR="00D14863" w:rsidRPr="008B4BD1" w:rsidRDefault="00D14863" w:rsidP="00D14863">
      <w:pPr>
        <w:ind w:firstLine="720"/>
        <w:jc w:val="both"/>
      </w:pPr>
    </w:p>
    <w:p w:rsidR="00D14863" w:rsidRPr="008B4BD1" w:rsidRDefault="00D14863" w:rsidP="00D14863">
      <w:pPr>
        <w:ind w:firstLine="720"/>
        <w:jc w:val="both"/>
      </w:pPr>
      <w:r w:rsidRPr="008B4BD1">
        <w:t>Разделы – полужирными строчными буквами начертанием 12 пунктов по центру.</w:t>
      </w:r>
    </w:p>
    <w:p w:rsidR="00D14863" w:rsidRPr="008B4BD1" w:rsidRDefault="00D14863" w:rsidP="00D14863">
      <w:pPr>
        <w:ind w:firstLine="720"/>
        <w:jc w:val="both"/>
      </w:pPr>
    </w:p>
    <w:p w:rsidR="00D14863" w:rsidRPr="008B4BD1" w:rsidRDefault="00D14863" w:rsidP="00D14863">
      <w:pPr>
        <w:ind w:firstLine="720"/>
        <w:jc w:val="both"/>
      </w:pPr>
      <w:r w:rsidRPr="008B4BD1">
        <w:t>Пример:</w:t>
      </w:r>
    </w:p>
    <w:p w:rsidR="00D14863" w:rsidRPr="008B4BD1" w:rsidRDefault="00D14863" w:rsidP="00D14863">
      <w:pPr>
        <w:ind w:firstLine="720"/>
        <w:jc w:val="both"/>
        <w:rPr>
          <w:b/>
        </w:rPr>
      </w:pPr>
      <w:r w:rsidRPr="008B4BD1">
        <w:tab/>
      </w:r>
      <w:r w:rsidRPr="008B4BD1">
        <w:tab/>
      </w:r>
      <w:r w:rsidRPr="008B4BD1">
        <w:tab/>
        <w:t xml:space="preserve">                </w:t>
      </w:r>
      <w:r w:rsidRPr="008B4BD1">
        <w:rPr>
          <w:b/>
        </w:rPr>
        <w:t>Литература</w:t>
      </w:r>
    </w:p>
    <w:p w:rsidR="00D14863" w:rsidRPr="008B4BD1" w:rsidRDefault="00D14863" w:rsidP="00D14863">
      <w:pPr>
        <w:ind w:firstLine="720"/>
        <w:jc w:val="both"/>
        <w:rPr>
          <w:b/>
        </w:rPr>
      </w:pPr>
    </w:p>
    <w:p w:rsidR="00D14863" w:rsidRPr="008B4BD1" w:rsidRDefault="00D14863" w:rsidP="00D14863">
      <w:pPr>
        <w:ind w:firstLine="720"/>
        <w:jc w:val="both"/>
      </w:pPr>
      <w:r w:rsidRPr="008B4BD1">
        <w:t xml:space="preserve">Основной текст - 12 пунктов по всей ширине, отступ </w:t>
      </w:r>
      <w:smartTag w:uri="urn:schemas-microsoft-com:office:smarttags" w:element="metricconverter">
        <w:smartTagPr>
          <w:attr w:name="ProductID" w:val="0,7 см"/>
        </w:smartTagPr>
        <w:r w:rsidRPr="008B4BD1">
          <w:t>0,7 см</w:t>
        </w:r>
      </w:smartTag>
      <w:r w:rsidRPr="008B4BD1">
        <w:t>.</w:t>
      </w:r>
    </w:p>
    <w:p w:rsidR="00D14863" w:rsidRPr="008B4BD1" w:rsidRDefault="00D14863" w:rsidP="00D14863">
      <w:pPr>
        <w:ind w:firstLine="720"/>
        <w:jc w:val="both"/>
      </w:pPr>
      <w:r w:rsidRPr="008B4BD1">
        <w:t>Таблицы – 12 пунктов.</w:t>
      </w:r>
    </w:p>
    <w:p w:rsidR="00D14863" w:rsidRPr="008B4BD1" w:rsidRDefault="00D14863" w:rsidP="00D14863">
      <w:pPr>
        <w:ind w:firstLine="720"/>
        <w:jc w:val="both"/>
        <w:rPr>
          <w:spacing w:val="-4"/>
        </w:rPr>
      </w:pPr>
      <w:r w:rsidRPr="008B4BD1">
        <w:t xml:space="preserve">Доклад представляется с </w:t>
      </w:r>
      <w:r w:rsidRPr="008B4BD1">
        <w:rPr>
          <w:b/>
        </w:rPr>
        <w:t>иллюстрациями,</w:t>
      </w:r>
      <w:r w:rsidRPr="008B4BD1">
        <w:t xml:space="preserve"> </w:t>
      </w:r>
      <w:r w:rsidRPr="008B4BD1">
        <w:rPr>
          <w:b/>
        </w:rPr>
        <w:t>читаемыми в черно-белом варианте</w:t>
      </w:r>
      <w:r w:rsidRPr="008B4BD1">
        <w:t xml:space="preserve">, таблицами по тексту и списком литературы. И </w:t>
      </w:r>
      <w:r w:rsidRPr="008B4BD1">
        <w:rPr>
          <w:b/>
        </w:rPr>
        <w:t>ф</w:t>
      </w:r>
      <w:r w:rsidRPr="008B4BD1">
        <w:rPr>
          <w:b/>
          <w:spacing w:val="-4"/>
        </w:rPr>
        <w:t>айлы иллюстраций отдельно</w:t>
      </w:r>
      <w:r w:rsidRPr="008B4BD1">
        <w:rPr>
          <w:spacing w:val="-4"/>
        </w:rPr>
        <w:t xml:space="preserve"> – в виде файлов, в формате TIFF (.TIF) или JPEG (максимальное качество) (.JPG) с разрешением не менее 250 </w:t>
      </w:r>
      <w:proofErr w:type="spellStart"/>
      <w:r w:rsidRPr="008B4BD1">
        <w:rPr>
          <w:spacing w:val="-4"/>
        </w:rPr>
        <w:t>dpi</w:t>
      </w:r>
      <w:proofErr w:type="spellEnd"/>
      <w:r w:rsidRPr="008B4BD1">
        <w:rPr>
          <w:spacing w:val="-4"/>
        </w:rPr>
        <w:t>/</w:t>
      </w:r>
      <w:proofErr w:type="spellStart"/>
      <w:r w:rsidRPr="008B4BD1">
        <w:rPr>
          <w:spacing w:val="-4"/>
        </w:rPr>
        <w:t>inch</w:t>
      </w:r>
      <w:proofErr w:type="spellEnd"/>
      <w:r w:rsidRPr="008B4BD1">
        <w:rPr>
          <w:spacing w:val="-4"/>
        </w:rPr>
        <w:t xml:space="preserve"> при ширине не менее </w:t>
      </w:r>
      <w:smartTag w:uri="urn:schemas-microsoft-com:office:smarttags" w:element="metricconverter">
        <w:smartTagPr>
          <w:attr w:name="ProductID" w:val="8 см"/>
        </w:smartTagPr>
        <w:r w:rsidRPr="008B4BD1">
          <w:rPr>
            <w:spacing w:val="-4"/>
          </w:rPr>
          <w:t>8 см</w:t>
        </w:r>
      </w:smartTag>
      <w:r w:rsidRPr="008B4BD1">
        <w:rPr>
          <w:spacing w:val="-4"/>
        </w:rPr>
        <w:t xml:space="preserve">. </w:t>
      </w:r>
    </w:p>
    <w:p w:rsidR="00D14863" w:rsidRPr="008B4BD1" w:rsidRDefault="00D14863" w:rsidP="00D14863">
      <w:pPr>
        <w:ind w:firstLine="720"/>
        <w:jc w:val="both"/>
        <w:rPr>
          <w:spacing w:val="-4"/>
        </w:rPr>
      </w:pPr>
      <w:r w:rsidRPr="008B4BD1">
        <w:rPr>
          <w:spacing w:val="-4"/>
        </w:rPr>
        <w:t xml:space="preserve">Название файла иллюстрации должно включать фамилию первого автора (докладчика)  и порядковый номер рисунка в докладе, например: Dzyuba_03.tif. </w:t>
      </w:r>
    </w:p>
    <w:p w:rsidR="00D14863" w:rsidRPr="008B4BD1" w:rsidRDefault="00D14863" w:rsidP="00D14863">
      <w:pPr>
        <w:ind w:firstLine="720"/>
        <w:jc w:val="both"/>
        <w:rPr>
          <w:b/>
          <w:spacing w:val="-4"/>
        </w:rPr>
      </w:pPr>
      <w:r w:rsidRPr="008B4BD1">
        <w:rPr>
          <w:b/>
          <w:spacing w:val="-4"/>
        </w:rPr>
        <w:t xml:space="preserve">Не допускается предоставлять иллюстрации, созданные с использованием внутренних инструментов </w:t>
      </w:r>
      <w:proofErr w:type="spellStart"/>
      <w:r w:rsidRPr="008B4BD1">
        <w:rPr>
          <w:b/>
          <w:spacing w:val="-4"/>
        </w:rPr>
        <w:t>Word</w:t>
      </w:r>
      <w:proofErr w:type="spellEnd"/>
      <w:r w:rsidRPr="008B4BD1">
        <w:rPr>
          <w:b/>
          <w:spacing w:val="-4"/>
        </w:rPr>
        <w:t xml:space="preserve">. </w:t>
      </w:r>
    </w:p>
    <w:p w:rsidR="00D14863" w:rsidRPr="008B4BD1" w:rsidRDefault="00D14863" w:rsidP="00D14863">
      <w:pPr>
        <w:ind w:firstLine="720"/>
        <w:jc w:val="both"/>
        <w:rPr>
          <w:b/>
          <w:spacing w:val="-4"/>
        </w:rPr>
      </w:pPr>
      <w:r w:rsidRPr="008B4BD1">
        <w:rPr>
          <w:b/>
          <w:spacing w:val="-4"/>
        </w:rPr>
        <w:t>Иллюстрации должны иметь нумерацию,</w:t>
      </w:r>
      <w:r w:rsidRPr="008B4BD1">
        <w:rPr>
          <w:spacing w:val="-4"/>
        </w:rPr>
        <w:t xml:space="preserve"> например,</w:t>
      </w:r>
      <w:r w:rsidRPr="008B4BD1">
        <w:rPr>
          <w:b/>
          <w:spacing w:val="-4"/>
        </w:rPr>
        <w:t xml:space="preserve"> </w:t>
      </w:r>
      <w:r w:rsidRPr="008B4BD1">
        <w:rPr>
          <w:spacing w:val="-4"/>
        </w:rPr>
        <w:t>(рис.1),</w:t>
      </w:r>
      <w:r w:rsidRPr="008B4BD1">
        <w:rPr>
          <w:b/>
          <w:spacing w:val="-4"/>
        </w:rPr>
        <w:t xml:space="preserve"> ссылку на них в тексте и соответствующий заголовок.</w:t>
      </w:r>
    </w:p>
    <w:p w:rsidR="00D14863" w:rsidRPr="008B4BD1" w:rsidRDefault="00D14863" w:rsidP="00D14863">
      <w:pPr>
        <w:ind w:firstLine="720"/>
        <w:jc w:val="both"/>
        <w:rPr>
          <w:spacing w:val="-4"/>
        </w:rPr>
      </w:pPr>
      <w:r w:rsidRPr="008B4BD1">
        <w:rPr>
          <w:spacing w:val="-4"/>
        </w:rPr>
        <w:t xml:space="preserve">Пример: </w:t>
      </w:r>
    </w:p>
    <w:p w:rsidR="00D14863" w:rsidRPr="008B4BD1" w:rsidRDefault="00D14863" w:rsidP="00D14863">
      <w:pPr>
        <w:jc w:val="both"/>
        <w:rPr>
          <w:spacing w:val="-4"/>
        </w:rPr>
      </w:pPr>
      <w:r w:rsidRPr="008B4BD1">
        <w:rPr>
          <w:spacing w:val="-4"/>
        </w:rPr>
        <w:t xml:space="preserve">Рис.1. Общий вид установки: а – схема, </w:t>
      </w:r>
      <w:proofErr w:type="gramStart"/>
      <w:r w:rsidRPr="008B4BD1">
        <w:rPr>
          <w:spacing w:val="-4"/>
        </w:rPr>
        <w:t>б</w:t>
      </w:r>
      <w:proofErr w:type="gramEnd"/>
      <w:r w:rsidRPr="008B4BD1">
        <w:rPr>
          <w:spacing w:val="-4"/>
        </w:rPr>
        <w:t xml:space="preserve"> – фрагмент конструкции</w:t>
      </w:r>
    </w:p>
    <w:p w:rsidR="00D14863" w:rsidRPr="008B4BD1" w:rsidRDefault="00D14863" w:rsidP="00D14863">
      <w:pPr>
        <w:jc w:val="both"/>
        <w:rPr>
          <w:spacing w:val="-4"/>
        </w:rPr>
      </w:pPr>
      <w:r w:rsidRPr="008B4BD1">
        <w:rPr>
          <w:spacing w:val="-4"/>
        </w:rPr>
        <w:t>или Рис.1. Общий вид установки: 1 - блок, 2 - рама и т.д.</w:t>
      </w:r>
    </w:p>
    <w:p w:rsidR="00D14863" w:rsidRPr="008B4BD1" w:rsidRDefault="00D14863" w:rsidP="00D14863">
      <w:pPr>
        <w:jc w:val="both"/>
        <w:rPr>
          <w:spacing w:val="-4"/>
        </w:rPr>
      </w:pPr>
      <w:r w:rsidRPr="008B4BD1">
        <w:rPr>
          <w:spacing w:val="-4"/>
        </w:rPr>
        <w:t>Ссылка на иллюстрацию в тексте: Схема представлена на рис.1а.</w:t>
      </w:r>
    </w:p>
    <w:p w:rsidR="00D14863" w:rsidRPr="008B4BD1" w:rsidRDefault="00D14863" w:rsidP="00D14863">
      <w:pPr>
        <w:ind w:firstLine="720"/>
        <w:jc w:val="both"/>
        <w:rPr>
          <w:spacing w:val="-4"/>
        </w:rPr>
      </w:pPr>
      <w:r w:rsidRPr="008B4BD1">
        <w:rPr>
          <w:spacing w:val="-4"/>
        </w:rPr>
        <w:t xml:space="preserve">При написании доклада следует использовать общепринятые термины, единицы измерения и условные обозначения. </w:t>
      </w:r>
    </w:p>
    <w:p w:rsidR="00D14863" w:rsidRPr="008B4BD1" w:rsidRDefault="00D14863" w:rsidP="00D14863">
      <w:pPr>
        <w:ind w:firstLine="720"/>
        <w:jc w:val="both"/>
        <w:rPr>
          <w:spacing w:val="-4"/>
        </w:rPr>
      </w:pPr>
      <w:r w:rsidRPr="008B4BD1">
        <w:rPr>
          <w:b/>
          <w:spacing w:val="-4"/>
        </w:rPr>
        <w:t>Все употребляемые авторами обозначения должны быть определены при их первом появлении в тексте.</w:t>
      </w:r>
    </w:p>
    <w:p w:rsidR="00D14863" w:rsidRDefault="00D14863" w:rsidP="00D14863">
      <w:pPr>
        <w:ind w:firstLine="720"/>
        <w:jc w:val="both"/>
        <w:rPr>
          <w:b/>
        </w:rPr>
      </w:pPr>
      <w:r w:rsidRPr="008B4BD1">
        <w:rPr>
          <w:spacing w:val="-4"/>
        </w:rPr>
        <w:t>При наборе доклада на компьютере все латинские обозначения физических величин (</w:t>
      </w:r>
      <w:r w:rsidRPr="008B4BD1">
        <w:rPr>
          <w:i/>
          <w:spacing w:val="-4"/>
        </w:rPr>
        <w:t>A, I, d, h</w:t>
      </w:r>
      <w:r w:rsidRPr="008B4BD1">
        <w:rPr>
          <w:spacing w:val="-4"/>
        </w:rPr>
        <w:t xml:space="preserve"> и т. п.)</w:t>
      </w:r>
      <w:r w:rsidRPr="008B4BD1">
        <w:t xml:space="preserve"> набираются курсивом, греческие обозначения, названия функций (</w:t>
      </w:r>
      <w:proofErr w:type="spellStart"/>
      <w:r w:rsidRPr="008B4BD1">
        <w:t>sin</w:t>
      </w:r>
      <w:proofErr w:type="spellEnd"/>
      <w:r w:rsidRPr="008B4BD1">
        <w:t xml:space="preserve">, </w:t>
      </w:r>
      <w:proofErr w:type="spellStart"/>
      <w:r w:rsidRPr="008B4BD1">
        <w:t>cos</w:t>
      </w:r>
      <w:proofErr w:type="spellEnd"/>
      <w:r w:rsidRPr="008B4BD1">
        <w:t xml:space="preserve">, </w:t>
      </w:r>
      <w:proofErr w:type="spellStart"/>
      <w:r w:rsidRPr="008B4BD1">
        <w:t>exp</w:t>
      </w:r>
      <w:proofErr w:type="spellEnd"/>
      <w:r w:rsidRPr="008B4BD1">
        <w:t>), химических элементов (H</w:t>
      </w:r>
      <w:r w:rsidRPr="008B4BD1">
        <w:rPr>
          <w:vertAlign w:val="subscript"/>
        </w:rPr>
        <w:t>2</w:t>
      </w:r>
      <w:r w:rsidRPr="008B4BD1">
        <w:t>O, H</w:t>
      </w:r>
      <w:r w:rsidRPr="008B4BD1">
        <w:rPr>
          <w:vertAlign w:val="subscript"/>
        </w:rPr>
        <w:t>2</w:t>
      </w:r>
      <w:r w:rsidRPr="008B4BD1">
        <w:t>C</w:t>
      </w:r>
      <w:r w:rsidRPr="008B4BD1">
        <w:rPr>
          <w:vertAlign w:val="subscript"/>
        </w:rPr>
        <w:t>5</w:t>
      </w:r>
      <w:r w:rsidRPr="008B4BD1">
        <w:t>OH) и единиц измерения (см, МВт/см</w:t>
      </w:r>
      <w:proofErr w:type="gramStart"/>
      <w:r w:rsidRPr="008B4BD1">
        <w:rPr>
          <w:vertAlign w:val="superscript"/>
        </w:rPr>
        <w:t>2</w:t>
      </w:r>
      <w:proofErr w:type="gramEnd"/>
      <w:r w:rsidRPr="008B4BD1">
        <w:t>, с) – прямым (обычным) шрифтом. Символы</w:t>
      </w:r>
      <w:proofErr w:type="gramStart"/>
      <w:r w:rsidRPr="008B4BD1">
        <w:t xml:space="preserve"> (</w:t>
      </w:r>
      <w:r w:rsidRPr="008B4BD1">
        <w:sym w:font="Symbol" w:char="F0C2"/>
      </w:r>
      <w:r w:rsidRPr="008B4BD1">
        <w:t xml:space="preserve">, </w:t>
      </w:r>
      <w:r w:rsidRPr="008B4BD1">
        <w:sym w:font="Symbol" w:char="F0C3"/>
      </w:r>
      <w:r w:rsidRPr="008B4BD1">
        <w:t xml:space="preserve">, </w:t>
      </w:r>
      <w:r w:rsidRPr="008B4BD1">
        <w:sym w:font="Symbol" w:char="F0C4"/>
      </w:r>
      <w:r w:rsidRPr="008B4BD1">
        <w:sym w:font="Symbol" w:char="F0CE"/>
      </w:r>
      <w:r w:rsidRPr="008B4BD1">
        <w:t xml:space="preserve"> </w:t>
      </w:r>
      <w:proofErr w:type="gramEnd"/>
      <w:r w:rsidRPr="008B4BD1">
        <w:t>и т. п.) следует оговаривать на полях рукописи.</w:t>
      </w:r>
    </w:p>
    <w:p w:rsidR="00D14863" w:rsidRPr="008B4BD1" w:rsidRDefault="00D14863" w:rsidP="00D14863">
      <w:pPr>
        <w:ind w:firstLine="720"/>
        <w:jc w:val="both"/>
        <w:rPr>
          <w:spacing w:val="-4"/>
        </w:rPr>
      </w:pPr>
      <w:r w:rsidRPr="008B4BD1">
        <w:rPr>
          <w:b/>
        </w:rPr>
        <w:t xml:space="preserve">Формулы создаются в виде целых математических выражений в редакторе </w:t>
      </w:r>
      <w:proofErr w:type="spellStart"/>
      <w:r w:rsidRPr="008B4BD1">
        <w:rPr>
          <w:b/>
        </w:rPr>
        <w:t>Math</w:t>
      </w:r>
      <w:proofErr w:type="spellEnd"/>
      <w:r w:rsidRPr="008B4BD1">
        <w:rPr>
          <w:b/>
        </w:rPr>
        <w:t xml:space="preserve"> </w:t>
      </w:r>
      <w:proofErr w:type="spellStart"/>
      <w:r w:rsidRPr="008B4BD1">
        <w:rPr>
          <w:b/>
        </w:rPr>
        <w:t>Type</w:t>
      </w:r>
      <w:proofErr w:type="spellEnd"/>
      <w:r w:rsidRPr="008B4BD1">
        <w:rPr>
          <w:b/>
        </w:rPr>
        <w:t xml:space="preserve"> 4.0-5.0</w:t>
      </w:r>
      <w:r w:rsidRPr="008B4BD1">
        <w:t xml:space="preserve"> и нумеруются в круглых скобках: (2). Нумерация формул должна быть сплошной по докладу (не по разделам), нумерация типа (2а), (2б) нежелательна. Допускается набор формул во встроенном редакторе формул </w:t>
      </w:r>
      <w:proofErr w:type="spellStart"/>
      <w:r w:rsidRPr="008B4BD1">
        <w:rPr>
          <w:spacing w:val="-4"/>
        </w:rPr>
        <w:t>Word</w:t>
      </w:r>
      <w:proofErr w:type="spellEnd"/>
      <w:r w:rsidRPr="008B4BD1">
        <w:rPr>
          <w:spacing w:val="-4"/>
        </w:rPr>
        <w:t>.</w:t>
      </w:r>
    </w:p>
    <w:p w:rsidR="00D14863" w:rsidRDefault="00D14863" w:rsidP="00D14863">
      <w:pPr>
        <w:ind w:firstLine="720"/>
        <w:jc w:val="both"/>
        <w:rPr>
          <w:b/>
          <w:spacing w:val="-4"/>
        </w:rPr>
      </w:pPr>
      <w:r w:rsidRPr="008B4BD1">
        <w:rPr>
          <w:b/>
          <w:spacing w:val="-4"/>
        </w:rPr>
        <w:t xml:space="preserve">Таблицы должны иметь нумерацию, </w:t>
      </w:r>
      <w:r w:rsidRPr="008B4BD1">
        <w:rPr>
          <w:spacing w:val="-4"/>
        </w:rPr>
        <w:t>если в тексте их несколько, например,</w:t>
      </w:r>
      <w:r w:rsidRPr="008B4BD1">
        <w:rPr>
          <w:b/>
          <w:spacing w:val="-4"/>
        </w:rPr>
        <w:t xml:space="preserve"> </w:t>
      </w:r>
      <w:r w:rsidRPr="008B4BD1">
        <w:rPr>
          <w:spacing w:val="-4"/>
        </w:rPr>
        <w:t>Таблица 1,</w:t>
      </w:r>
      <w:r w:rsidRPr="008B4BD1">
        <w:rPr>
          <w:b/>
          <w:spacing w:val="-4"/>
        </w:rPr>
        <w:t xml:space="preserve"> ссылку на них в тексте: </w:t>
      </w:r>
      <w:r w:rsidRPr="008B4BD1">
        <w:rPr>
          <w:spacing w:val="-4"/>
        </w:rPr>
        <w:t xml:space="preserve">(см. табл.1) </w:t>
      </w:r>
      <w:r w:rsidRPr="008B4BD1">
        <w:rPr>
          <w:b/>
          <w:spacing w:val="-4"/>
        </w:rPr>
        <w:t>и соответствующий заголовок.</w:t>
      </w:r>
    </w:p>
    <w:p w:rsidR="00907DDA" w:rsidRDefault="00907DDA" w:rsidP="00D14863">
      <w:pPr>
        <w:ind w:firstLine="720"/>
        <w:jc w:val="both"/>
        <w:rPr>
          <w:b/>
          <w:spacing w:val="-4"/>
        </w:rPr>
      </w:pPr>
    </w:p>
    <w:p w:rsidR="00907DDA" w:rsidRDefault="00907DDA" w:rsidP="00D14863">
      <w:pPr>
        <w:ind w:firstLine="720"/>
        <w:jc w:val="both"/>
        <w:rPr>
          <w:b/>
          <w:spacing w:val="-4"/>
        </w:rPr>
      </w:pPr>
    </w:p>
    <w:p w:rsidR="00907DDA" w:rsidRDefault="00907DDA" w:rsidP="00D14863">
      <w:pPr>
        <w:ind w:firstLine="720"/>
        <w:jc w:val="both"/>
        <w:rPr>
          <w:b/>
          <w:spacing w:val="-4"/>
        </w:rPr>
      </w:pPr>
    </w:p>
    <w:p w:rsidR="00907DDA" w:rsidRPr="008B4BD1" w:rsidRDefault="00907DDA" w:rsidP="00D14863">
      <w:pPr>
        <w:ind w:firstLine="720"/>
        <w:jc w:val="both"/>
        <w:rPr>
          <w:b/>
          <w:spacing w:val="-4"/>
        </w:rPr>
      </w:pPr>
    </w:p>
    <w:p w:rsidR="00D14863" w:rsidRPr="008B4BD1" w:rsidRDefault="00D14863" w:rsidP="00D14863">
      <w:pPr>
        <w:ind w:firstLine="720"/>
        <w:jc w:val="both"/>
        <w:rPr>
          <w:b/>
        </w:rPr>
      </w:pPr>
      <w:r w:rsidRPr="008B4BD1">
        <w:rPr>
          <w:spacing w:val="-4"/>
        </w:rPr>
        <w:t xml:space="preserve">Пример: </w:t>
      </w:r>
    </w:p>
    <w:p w:rsidR="00D14863" w:rsidRPr="008B4BD1" w:rsidRDefault="00D14863" w:rsidP="00D14863">
      <w:pPr>
        <w:ind w:left="6480" w:firstLine="720"/>
        <w:jc w:val="both"/>
      </w:pPr>
      <w:r w:rsidRPr="008B4BD1">
        <w:t>Таблица 1</w:t>
      </w:r>
    </w:p>
    <w:p w:rsidR="00D14863" w:rsidRPr="008B4BD1" w:rsidRDefault="00D14863" w:rsidP="00D14863">
      <w:pPr>
        <w:ind w:left="720" w:firstLine="720"/>
        <w:rPr>
          <w:lang w:val="en-US"/>
        </w:rPr>
      </w:pPr>
      <w:r w:rsidRPr="008B4BD1">
        <w:t>Характеристики шагового электродвигателя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559"/>
        <w:gridCol w:w="1559"/>
      </w:tblGrid>
      <w:tr w:rsidR="00D14863" w:rsidRPr="008B4BD1" w:rsidTr="004B7C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63" w:rsidRPr="008B4BD1" w:rsidRDefault="00D14863" w:rsidP="004B7C35">
            <w:pPr>
              <w:spacing w:before="111" w:after="111"/>
              <w:ind w:right="-1"/>
              <w:jc w:val="both"/>
              <w:rPr>
                <w:lang w:val="en-US" w:eastAsia="ar-SA"/>
              </w:rPr>
            </w:pPr>
            <w:r w:rsidRPr="008B4BD1">
              <w:lastRenderedPageBreak/>
              <w:t xml:space="preserve">Наименование </w:t>
            </w:r>
          </w:p>
          <w:p w:rsidR="00D14863" w:rsidRPr="008B4BD1" w:rsidRDefault="00D14863" w:rsidP="004B7C35">
            <w:pPr>
              <w:suppressAutoHyphens/>
              <w:spacing w:before="111" w:after="111"/>
              <w:ind w:right="-1"/>
              <w:jc w:val="both"/>
              <w:rPr>
                <w:lang w:val="en-US" w:eastAsia="ar-SA"/>
              </w:rPr>
            </w:pPr>
            <w:r w:rsidRPr="008B4BD1">
              <w:t>электродвигателя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63" w:rsidRPr="008B4BD1" w:rsidRDefault="00D14863" w:rsidP="004B7C35">
            <w:pPr>
              <w:suppressAutoHyphens/>
              <w:spacing w:before="111" w:after="111"/>
              <w:ind w:right="-1"/>
              <w:jc w:val="both"/>
              <w:rPr>
                <w:lang w:val="en-US" w:eastAsia="ar-SA"/>
              </w:rPr>
            </w:pPr>
            <w:r w:rsidRPr="008B4BD1">
              <w:t xml:space="preserve">Крутящий момент, </w:t>
            </w:r>
            <w:proofErr w:type="gramStart"/>
            <w:r w:rsidRPr="008B4BD1">
              <w:t>кг</w:t>
            </w:r>
            <w:proofErr w:type="gramEnd"/>
            <w:r w:rsidRPr="008B4BD1">
              <w:t>*см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63" w:rsidRPr="008B4BD1" w:rsidRDefault="00D14863" w:rsidP="004B7C35">
            <w:pPr>
              <w:suppressAutoHyphens/>
              <w:spacing w:before="111" w:after="111"/>
              <w:ind w:right="-1"/>
              <w:jc w:val="both"/>
              <w:rPr>
                <w:lang w:val="en-US" w:eastAsia="ar-SA"/>
              </w:rPr>
            </w:pPr>
            <w:r w:rsidRPr="008B4BD1">
              <w:t xml:space="preserve">Длина, </w:t>
            </w:r>
            <w:proofErr w:type="gramStart"/>
            <w:r w:rsidRPr="008B4BD1">
              <w:t>мм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63" w:rsidRPr="008B4BD1" w:rsidRDefault="00D14863" w:rsidP="004B7C35">
            <w:pPr>
              <w:suppressAutoHyphens/>
              <w:spacing w:before="111" w:after="111"/>
              <w:ind w:right="-1"/>
              <w:jc w:val="both"/>
              <w:rPr>
                <w:lang w:val="en-US" w:eastAsia="ar-SA"/>
              </w:rPr>
            </w:pPr>
            <w:r w:rsidRPr="008B4BD1">
              <w:t xml:space="preserve">Вес, </w:t>
            </w:r>
            <w:proofErr w:type="gramStart"/>
            <w:r w:rsidRPr="008B4BD1">
              <w:t>кг</w:t>
            </w:r>
            <w:proofErr w:type="gramEnd"/>
          </w:p>
        </w:tc>
      </w:tr>
      <w:tr w:rsidR="00D14863" w:rsidRPr="008B4BD1" w:rsidTr="004B7C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63" w:rsidRPr="008B4BD1" w:rsidRDefault="00D14863" w:rsidP="004B7C35">
            <w:pPr>
              <w:suppressAutoHyphens/>
              <w:spacing w:before="111" w:after="111"/>
              <w:ind w:right="-1"/>
              <w:jc w:val="both"/>
              <w:rPr>
                <w:lang w:val="en-US" w:eastAsia="ar-SA"/>
              </w:rPr>
            </w:pPr>
            <w:r w:rsidRPr="008B4BD1">
              <w:t>FL57STH41-1006А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63" w:rsidRPr="008B4BD1" w:rsidRDefault="00D14863" w:rsidP="004B7C35">
            <w:pPr>
              <w:suppressAutoHyphens/>
              <w:spacing w:before="111" w:after="111"/>
              <w:ind w:right="-1"/>
              <w:jc w:val="both"/>
              <w:rPr>
                <w:lang w:val="en-US" w:eastAsia="ar-SA"/>
              </w:rPr>
            </w:pPr>
            <w:r w:rsidRPr="008B4BD1"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63" w:rsidRPr="008B4BD1" w:rsidRDefault="00D14863" w:rsidP="004B7C35">
            <w:pPr>
              <w:suppressAutoHyphens/>
              <w:spacing w:before="111" w:after="111"/>
              <w:ind w:right="-1"/>
              <w:jc w:val="both"/>
              <w:rPr>
                <w:lang w:val="en-US" w:eastAsia="ar-SA"/>
              </w:rPr>
            </w:pPr>
            <w:r w:rsidRPr="008B4BD1"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63" w:rsidRPr="008B4BD1" w:rsidRDefault="00D14863" w:rsidP="004B7C35">
            <w:pPr>
              <w:suppressAutoHyphens/>
              <w:spacing w:before="111" w:after="111"/>
              <w:ind w:right="-1"/>
              <w:jc w:val="both"/>
              <w:rPr>
                <w:lang w:val="en-US" w:eastAsia="ar-SA"/>
              </w:rPr>
            </w:pPr>
            <w:r w:rsidRPr="008B4BD1">
              <w:t>0,45</w:t>
            </w:r>
          </w:p>
        </w:tc>
      </w:tr>
    </w:tbl>
    <w:p w:rsidR="00D14863" w:rsidRPr="008B4BD1" w:rsidRDefault="00D14863" w:rsidP="00D14863">
      <w:pPr>
        <w:ind w:firstLine="720"/>
        <w:jc w:val="both"/>
        <w:rPr>
          <w:b/>
          <w:lang w:eastAsia="ar-SA"/>
        </w:rPr>
      </w:pPr>
    </w:p>
    <w:p w:rsidR="00D14863" w:rsidRPr="008B4BD1" w:rsidRDefault="00D14863" w:rsidP="00D14863">
      <w:pPr>
        <w:ind w:firstLine="720"/>
        <w:jc w:val="both"/>
      </w:pPr>
      <w:r w:rsidRPr="008B4BD1">
        <w:t>Если в тексте одна таблица, то она не нумеруется и ссылка на нее в тексте: см. таблицу.</w:t>
      </w:r>
    </w:p>
    <w:p w:rsidR="00D14863" w:rsidRPr="008B4BD1" w:rsidRDefault="00D14863" w:rsidP="00D14863">
      <w:pPr>
        <w:ind w:firstLine="720"/>
        <w:jc w:val="both"/>
      </w:pPr>
      <w:r w:rsidRPr="008B4BD1">
        <w:rPr>
          <w:b/>
        </w:rPr>
        <w:t>Литературные ссылки</w:t>
      </w:r>
      <w:r w:rsidRPr="008B4BD1">
        <w:t xml:space="preserve"> нумеруются в квадратных скобках: [3] в порядке, в котором  они упоминаются в тексте, и,  оформляются по следующим правилам: </w:t>
      </w:r>
    </w:p>
    <w:p w:rsidR="00D14863" w:rsidRPr="008B4BD1" w:rsidRDefault="00D14863" w:rsidP="00D14863">
      <w:pPr>
        <w:ind w:firstLine="720"/>
        <w:jc w:val="both"/>
        <w:rPr>
          <w:lang w:val="en-US"/>
        </w:rPr>
      </w:pPr>
      <w:r w:rsidRPr="008B4BD1">
        <w:t xml:space="preserve">для книг: </w:t>
      </w:r>
      <w:r w:rsidRPr="008B4BD1">
        <w:rPr>
          <w:b/>
        </w:rPr>
        <w:t>фамилия и инициалы автор</w:t>
      </w:r>
      <w:proofErr w:type="gramStart"/>
      <w:r w:rsidRPr="008B4BD1">
        <w:rPr>
          <w:b/>
        </w:rPr>
        <w:t>а</w:t>
      </w:r>
      <w:r w:rsidRPr="008B4BD1">
        <w:t>(</w:t>
      </w:r>
      <w:proofErr w:type="spellStart"/>
      <w:proofErr w:type="gramEnd"/>
      <w:r w:rsidRPr="008B4BD1">
        <w:t>ов</w:t>
      </w:r>
      <w:proofErr w:type="spellEnd"/>
      <w:r w:rsidRPr="008B4BD1">
        <w:t>)</w:t>
      </w:r>
      <w:r w:rsidRPr="008B4BD1">
        <w:rPr>
          <w:b/>
        </w:rPr>
        <w:t>,</w:t>
      </w:r>
      <w:r w:rsidRPr="008B4BD1">
        <w:t xml:space="preserve"> название книги, далее место издания, издательство, год (для трудов конференций – город, страна, год). Например: Ландау Л. Д., Лившиц Е. М. Квантовая механика. М.: Наука, 1988. Или</w:t>
      </w:r>
      <w:r w:rsidRPr="008B4BD1">
        <w:rPr>
          <w:lang w:val="en-US"/>
        </w:rPr>
        <w:t xml:space="preserve">: Elton R. C. X-Ray Lasers. Boston: Academic Press, 1990; </w:t>
      </w:r>
    </w:p>
    <w:p w:rsidR="00D14863" w:rsidRPr="008B4BD1" w:rsidRDefault="00D14863" w:rsidP="00D14863">
      <w:pPr>
        <w:ind w:firstLine="720"/>
        <w:jc w:val="both"/>
        <w:rPr>
          <w:spacing w:val="-4"/>
        </w:rPr>
      </w:pPr>
      <w:r w:rsidRPr="008B4BD1">
        <w:t>д</w:t>
      </w:r>
      <w:r w:rsidRPr="008B4BD1">
        <w:rPr>
          <w:spacing w:val="-4"/>
        </w:rPr>
        <w:t xml:space="preserve">ля статей в журнале, сборнике, газете: </w:t>
      </w:r>
      <w:r w:rsidRPr="008B4BD1">
        <w:rPr>
          <w:b/>
          <w:spacing w:val="-4"/>
        </w:rPr>
        <w:t>фамилия и инициалы автор</w:t>
      </w:r>
      <w:proofErr w:type="gramStart"/>
      <w:r w:rsidRPr="008B4BD1">
        <w:rPr>
          <w:b/>
          <w:spacing w:val="-4"/>
        </w:rPr>
        <w:t>а</w:t>
      </w:r>
      <w:r w:rsidRPr="008B4BD1">
        <w:rPr>
          <w:spacing w:val="-4"/>
        </w:rPr>
        <w:t>(</w:t>
      </w:r>
      <w:proofErr w:type="spellStart"/>
      <w:proofErr w:type="gramEnd"/>
      <w:r w:rsidRPr="008B4BD1">
        <w:rPr>
          <w:spacing w:val="-4"/>
        </w:rPr>
        <w:t>ов</w:t>
      </w:r>
      <w:proofErr w:type="spellEnd"/>
      <w:r w:rsidRPr="008B4BD1">
        <w:rPr>
          <w:spacing w:val="-4"/>
        </w:rPr>
        <w:t xml:space="preserve">), название статьи, название журнала (сборника), год, том, номер (или номер выпуска), страницы. Например: Полякова А. Л., Васильев Б. М., </w:t>
      </w:r>
      <w:proofErr w:type="spellStart"/>
      <w:r w:rsidRPr="008B4BD1">
        <w:rPr>
          <w:spacing w:val="-4"/>
        </w:rPr>
        <w:t>Купенко</w:t>
      </w:r>
      <w:proofErr w:type="spellEnd"/>
      <w:r w:rsidRPr="008B4BD1">
        <w:rPr>
          <w:spacing w:val="-4"/>
        </w:rPr>
        <w:t xml:space="preserve"> И. Н. и др. Изменение зонной структуры полупроводников под давлением // Физика и техника полупроводников. 1976. Т. 9, № 11. С. 2356–2358. </w:t>
      </w:r>
    </w:p>
    <w:p w:rsidR="00D14863" w:rsidRPr="008B4BD1" w:rsidRDefault="00D14863" w:rsidP="00D14863">
      <w:pPr>
        <w:ind w:firstLine="720"/>
        <w:jc w:val="both"/>
        <w:rPr>
          <w:spacing w:val="-4"/>
          <w:lang w:val="en-US"/>
        </w:rPr>
      </w:pPr>
      <w:r w:rsidRPr="008B4BD1">
        <w:rPr>
          <w:spacing w:val="-4"/>
        </w:rPr>
        <w:t xml:space="preserve">Или: Афанасьев А. М. Оптимизация распределения </w:t>
      </w:r>
      <w:proofErr w:type="spellStart"/>
      <w:r w:rsidRPr="008B4BD1">
        <w:rPr>
          <w:spacing w:val="-4"/>
        </w:rPr>
        <w:t>энерговыделения</w:t>
      </w:r>
      <w:proofErr w:type="spellEnd"/>
      <w:r w:rsidRPr="008B4BD1">
        <w:rPr>
          <w:spacing w:val="-4"/>
        </w:rPr>
        <w:t xml:space="preserve"> в реакторе с помощью «советов оператору» // ВАНТ. Сер. Физика и техника ядерных реакторов. 1986. </w:t>
      </w:r>
      <w:proofErr w:type="spellStart"/>
      <w:r w:rsidRPr="008B4BD1">
        <w:rPr>
          <w:spacing w:val="-4"/>
        </w:rPr>
        <w:t>Вып</w:t>
      </w:r>
      <w:proofErr w:type="spellEnd"/>
      <w:r w:rsidRPr="008B4BD1">
        <w:rPr>
          <w:spacing w:val="-4"/>
        </w:rPr>
        <w:t>. 2. С</w:t>
      </w:r>
      <w:r w:rsidRPr="008B4BD1">
        <w:rPr>
          <w:spacing w:val="-4"/>
          <w:lang w:val="en-US"/>
        </w:rPr>
        <w:t xml:space="preserve">. 32–36. </w:t>
      </w:r>
    </w:p>
    <w:p w:rsidR="00D14863" w:rsidRPr="008B4BD1" w:rsidRDefault="00D14863" w:rsidP="00D14863">
      <w:pPr>
        <w:ind w:firstLine="720"/>
        <w:jc w:val="both"/>
        <w:rPr>
          <w:spacing w:val="-4"/>
        </w:rPr>
      </w:pPr>
      <w:r w:rsidRPr="008B4BD1">
        <w:rPr>
          <w:spacing w:val="-4"/>
        </w:rPr>
        <w:t>Или</w:t>
      </w:r>
      <w:r w:rsidRPr="008B4BD1">
        <w:rPr>
          <w:spacing w:val="-4"/>
          <w:lang w:val="en-US"/>
        </w:rPr>
        <w:t xml:space="preserve">: </w:t>
      </w:r>
      <w:proofErr w:type="spellStart"/>
      <w:r w:rsidRPr="008B4BD1">
        <w:rPr>
          <w:spacing w:val="-4"/>
          <w:lang w:val="en-US"/>
        </w:rPr>
        <w:t>Mezain</w:t>
      </w:r>
      <w:proofErr w:type="spellEnd"/>
      <w:r w:rsidRPr="008B4BD1">
        <w:rPr>
          <w:spacing w:val="-4"/>
          <w:lang w:val="en-US"/>
        </w:rPr>
        <w:t xml:space="preserve"> I. H. Rolling circuit boards improves soldering // Electronics. </w:t>
      </w:r>
      <w:r w:rsidRPr="008B4BD1">
        <w:rPr>
          <w:spacing w:val="-4"/>
        </w:rPr>
        <w:t xml:space="preserve">1977. </w:t>
      </w:r>
      <w:proofErr w:type="spellStart"/>
      <w:r w:rsidRPr="008B4BD1">
        <w:rPr>
          <w:spacing w:val="-4"/>
        </w:rPr>
        <w:t>Vol</w:t>
      </w:r>
      <w:proofErr w:type="spellEnd"/>
      <w:r w:rsidRPr="008B4BD1">
        <w:rPr>
          <w:spacing w:val="-4"/>
        </w:rPr>
        <w:t xml:space="preserve">. 34, N 16. P. 193–198; </w:t>
      </w:r>
    </w:p>
    <w:p w:rsidR="00D14863" w:rsidRPr="008B4BD1" w:rsidRDefault="00D14863" w:rsidP="00D14863">
      <w:pPr>
        <w:ind w:firstLine="720"/>
        <w:jc w:val="both"/>
      </w:pPr>
      <w:r w:rsidRPr="008B4BD1">
        <w:rPr>
          <w:spacing w:val="-4"/>
        </w:rPr>
        <w:t>д</w:t>
      </w:r>
      <w:r w:rsidRPr="008B4BD1">
        <w:t xml:space="preserve">ля диссертаций и авторефератов диссертаций кроме фамилии автора и его инициалов следует указать название диссертации, степень, место защиты (город) и год, а для препринтов – название препринта, место издания, год и номер. Например:  Горшкова Т. И. Термодинамические свойства и применение некоторых сплавов церия: </w:t>
      </w:r>
      <w:proofErr w:type="spellStart"/>
      <w:r w:rsidRPr="008B4BD1">
        <w:t>Автореф</w:t>
      </w:r>
      <w:proofErr w:type="spellEnd"/>
      <w:r w:rsidRPr="008B4BD1">
        <w:t xml:space="preserve">. </w:t>
      </w:r>
      <w:proofErr w:type="spellStart"/>
      <w:r w:rsidRPr="008B4BD1">
        <w:t>дис</w:t>
      </w:r>
      <w:proofErr w:type="spellEnd"/>
      <w:r w:rsidRPr="008B4BD1">
        <w:t xml:space="preserve">. … канд. хим. наук. М., 1976; </w:t>
      </w:r>
    </w:p>
    <w:p w:rsidR="00D14863" w:rsidRPr="008B4BD1" w:rsidRDefault="00D14863" w:rsidP="00D14863">
      <w:pPr>
        <w:ind w:firstLine="720"/>
        <w:jc w:val="both"/>
        <w:rPr>
          <w:spacing w:val="4"/>
        </w:rPr>
      </w:pPr>
      <w:r w:rsidRPr="008B4BD1">
        <w:t>д</w:t>
      </w:r>
      <w:r w:rsidRPr="008B4BD1">
        <w:rPr>
          <w:spacing w:val="4"/>
        </w:rPr>
        <w:t>ля патентной документации: вид патентного документа (</w:t>
      </w:r>
      <w:proofErr w:type="spellStart"/>
      <w:r w:rsidRPr="008B4BD1">
        <w:rPr>
          <w:spacing w:val="4"/>
        </w:rPr>
        <w:t>А.с</w:t>
      </w:r>
      <w:proofErr w:type="spellEnd"/>
      <w:r w:rsidRPr="008B4BD1">
        <w:rPr>
          <w:spacing w:val="4"/>
        </w:rPr>
        <w:t xml:space="preserve">. или Пат.), его номер, название страны, выдавшей документ, индекс международной классификации изобретения, название издания, в котором опубликована формула изобретения, год и номер издания. Например: </w:t>
      </w:r>
      <w:proofErr w:type="spellStart"/>
      <w:r w:rsidRPr="008B4BD1">
        <w:rPr>
          <w:spacing w:val="4"/>
        </w:rPr>
        <w:t>А.с</w:t>
      </w:r>
      <w:proofErr w:type="spellEnd"/>
      <w:r w:rsidRPr="008B4BD1">
        <w:rPr>
          <w:spacing w:val="4"/>
        </w:rPr>
        <w:t>. 100970 СССР, МКИ</w:t>
      </w:r>
      <w:r w:rsidRPr="008B4BD1">
        <w:rPr>
          <w:spacing w:val="4"/>
          <w:vertAlign w:val="superscript"/>
        </w:rPr>
        <w:t>3</w:t>
      </w:r>
      <w:r w:rsidRPr="008B4BD1">
        <w:rPr>
          <w:spacing w:val="4"/>
        </w:rPr>
        <w:t xml:space="preserve"> В 25J 15/00. Устройство для захвата неориентированных деталей типа валов / </w:t>
      </w:r>
      <w:proofErr w:type="spellStart"/>
      <w:r w:rsidRPr="008B4BD1">
        <w:rPr>
          <w:spacing w:val="4"/>
        </w:rPr>
        <w:t>В.С.Ваулин</w:t>
      </w:r>
      <w:proofErr w:type="spellEnd"/>
      <w:r w:rsidRPr="008B4BD1">
        <w:rPr>
          <w:spacing w:val="4"/>
        </w:rPr>
        <w:t xml:space="preserve">, </w:t>
      </w:r>
      <w:proofErr w:type="spellStart"/>
      <w:r w:rsidRPr="008B4BD1">
        <w:rPr>
          <w:spacing w:val="4"/>
        </w:rPr>
        <w:t>В.Г.Кенайкин</w:t>
      </w:r>
      <w:proofErr w:type="spellEnd"/>
      <w:r w:rsidRPr="008B4BD1">
        <w:rPr>
          <w:spacing w:val="4"/>
        </w:rPr>
        <w:t xml:space="preserve"> // Открытия. Изобретения. 1983. № 11.</w:t>
      </w:r>
    </w:p>
    <w:p w:rsidR="00D14863" w:rsidRPr="008B4BD1" w:rsidRDefault="00D14863" w:rsidP="00D14863">
      <w:pPr>
        <w:ind w:firstLine="540"/>
        <w:jc w:val="both"/>
      </w:pPr>
      <w:r w:rsidRPr="008B4BD1">
        <w:t>При необходимости в заголовке библиографической ссылки на работу четырех и более авторов могут быть указаны имена всех авторов или первых трех с добавлением слов «и др.». В списке литературы инициалы должны стоять после фамилий.</w:t>
      </w:r>
    </w:p>
    <w:p w:rsidR="00D14863" w:rsidRPr="008B4BD1" w:rsidRDefault="00D14863" w:rsidP="00D14863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2"/>
        </w:rPr>
      </w:pPr>
      <w:r w:rsidRPr="008B4BD1">
        <w:rPr>
          <w:b/>
          <w:color w:val="000000"/>
          <w:spacing w:val="-2"/>
        </w:rPr>
        <w:t>Для улучшения восприятия доклада слушателями целесообразно предварить содержательную часть вводной, в которой кратко отразить историю вопроса, важность, актуальность и методологию работы.</w:t>
      </w:r>
    </w:p>
    <w:p w:rsidR="00D14863" w:rsidRPr="008B4BD1" w:rsidRDefault="00D14863" w:rsidP="00D14863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2"/>
        </w:rPr>
      </w:pPr>
      <w:r w:rsidRPr="008B4BD1">
        <w:rPr>
          <w:b/>
          <w:color w:val="000000"/>
          <w:spacing w:val="-2"/>
        </w:rPr>
        <w:t>Доклад должен быть подписан авторами.</w:t>
      </w:r>
    </w:p>
    <w:p w:rsidR="00D14863" w:rsidRPr="008B4BD1" w:rsidRDefault="00D14863" w:rsidP="00D14863">
      <w:pPr>
        <w:shd w:val="clear" w:color="auto" w:fill="FFFFFF"/>
        <w:spacing w:line="274" w:lineRule="exact"/>
        <w:ind w:firstLine="540"/>
        <w:jc w:val="both"/>
        <w:rPr>
          <w:b/>
          <w:i/>
        </w:rPr>
      </w:pPr>
      <w:r w:rsidRPr="008B4BD1">
        <w:rPr>
          <w:b/>
          <w:i/>
        </w:rPr>
        <w:t>Доклады, оформленные с отклонениями от указанных правил или представленные с нарушением сроков, оргкомитетом не рассматриваются.</w:t>
      </w:r>
    </w:p>
    <w:p w:rsidR="00D14863" w:rsidRPr="008B4BD1" w:rsidRDefault="00D14863" w:rsidP="00D14863">
      <w:pPr>
        <w:shd w:val="clear" w:color="auto" w:fill="FFFFFF"/>
        <w:spacing w:line="274" w:lineRule="exact"/>
        <w:ind w:firstLine="540"/>
        <w:jc w:val="both"/>
        <w:rPr>
          <w:b/>
          <w:i/>
        </w:rPr>
      </w:pPr>
    </w:p>
    <w:p w:rsidR="00D14863" w:rsidRPr="008B4BD1" w:rsidRDefault="00D14863" w:rsidP="00D14863">
      <w:pPr>
        <w:shd w:val="clear" w:color="auto" w:fill="FFFFFF"/>
        <w:spacing w:line="274" w:lineRule="exact"/>
        <w:ind w:firstLine="540"/>
        <w:jc w:val="both"/>
      </w:pPr>
    </w:p>
    <w:p w:rsidR="00D14863" w:rsidRPr="008B4BD1" w:rsidRDefault="00D14863" w:rsidP="00D14863">
      <w:pPr>
        <w:rPr>
          <w:b/>
        </w:rPr>
      </w:pPr>
    </w:p>
    <w:sectPr w:rsidR="00D14863" w:rsidRPr="008B4BD1" w:rsidSect="0067621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A0F15"/>
    <w:multiLevelType w:val="hybridMultilevel"/>
    <w:tmpl w:val="00ECCBB0"/>
    <w:lvl w:ilvl="0" w:tplc="C1B4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5C8"/>
    <w:rsid w:val="000A45C8"/>
    <w:rsid w:val="000B106E"/>
    <w:rsid w:val="0026154E"/>
    <w:rsid w:val="003256FA"/>
    <w:rsid w:val="004B7C35"/>
    <w:rsid w:val="00676214"/>
    <w:rsid w:val="008A61CA"/>
    <w:rsid w:val="00907DDA"/>
    <w:rsid w:val="009341FF"/>
    <w:rsid w:val="00AD018F"/>
    <w:rsid w:val="00C9585C"/>
    <w:rsid w:val="00D14863"/>
    <w:rsid w:val="00D4265D"/>
    <w:rsid w:val="00F4738C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D148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14863"/>
  </w:style>
  <w:style w:type="paragraph" w:styleId="a7">
    <w:name w:val="Body Text Indent"/>
    <w:basedOn w:val="a"/>
    <w:link w:val="a8"/>
    <w:rsid w:val="00D14863"/>
    <w:pPr>
      <w:spacing w:line="360" w:lineRule="auto"/>
      <w:ind w:firstLine="720"/>
      <w:jc w:val="both"/>
      <w:outlineLvl w:val="0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D14863"/>
    <w:rPr>
      <w:sz w:val="28"/>
    </w:rPr>
  </w:style>
  <w:style w:type="paragraph" w:styleId="a9">
    <w:name w:val="List Paragraph"/>
    <w:basedOn w:val="a"/>
    <w:uiPriority w:val="34"/>
    <w:qFormat/>
    <w:rsid w:val="00D14863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rsid w:val="00D1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 По центру"/>
    <w:basedOn w:val="a"/>
    <w:rsid w:val="00D14863"/>
    <w:pPr>
      <w:jc w:val="center"/>
    </w:pPr>
    <w:rPr>
      <w:caps/>
    </w:rPr>
  </w:style>
  <w:style w:type="paragraph" w:styleId="ac">
    <w:name w:val="Balloon Text"/>
    <w:basedOn w:val="a"/>
    <w:link w:val="ad"/>
    <w:rsid w:val="009341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34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ITMF</Company>
  <LinksUpToDate>false</LinksUpToDate>
  <CharactersWithSpaces>7372</CharactersWithSpaces>
  <SharedDoc>false</SharedDoc>
  <HLinks>
    <vt:vector size="12" baseType="variant">
      <vt:variant>
        <vt:i4>327804</vt:i4>
      </vt:variant>
      <vt:variant>
        <vt:i4>6</vt:i4>
      </vt:variant>
      <vt:variant>
        <vt:i4>0</vt:i4>
      </vt:variant>
      <vt:variant>
        <vt:i4>5</vt:i4>
      </vt:variant>
      <vt:variant>
        <vt:lpwstr>mailto:popova@patent.vniief.ru</vt:lpwstr>
      </vt:variant>
      <vt:variant>
        <vt:lpwstr/>
      </vt:variant>
      <vt:variant>
        <vt:i4>3997713</vt:i4>
      </vt:variant>
      <vt:variant>
        <vt:i4>3</vt:i4>
      </vt:variant>
      <vt:variant>
        <vt:i4>0</vt:i4>
      </vt:variant>
      <vt:variant>
        <vt:i4>5</vt:i4>
      </vt:variant>
      <vt:variant>
        <vt:lpwstr>mailto:solovyev@vniief.ru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Neznamov</dc:creator>
  <cp:lastModifiedBy>Асметкин Дмитрий Валерьевич</cp:lastModifiedBy>
  <cp:revision>2</cp:revision>
  <cp:lastPrinted>2019-03-22T07:36:00Z</cp:lastPrinted>
  <dcterms:created xsi:type="dcterms:W3CDTF">2019-03-28T11:00:00Z</dcterms:created>
  <dcterms:modified xsi:type="dcterms:W3CDTF">2019-03-28T11:00:00Z</dcterms:modified>
</cp:coreProperties>
</file>